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2401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16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3622B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3622B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92401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  <w:bookmarkStart w:id="0" w:name="_GoBack"/>
            <w:bookmarkEnd w:id="0"/>
          </w:p>
          <w:p w:rsidR="008C377F" w:rsidRPr="0009158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3622BB" w:rsidP="003622B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D11" w:rsidRDefault="00C12D11">
      <w:r>
        <w:separator/>
      </w:r>
    </w:p>
  </w:endnote>
  <w:endnote w:type="continuationSeparator" w:id="0">
    <w:p w:rsidR="00C12D11" w:rsidRDefault="00C1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D11" w:rsidRDefault="00C12D11">
      <w:r>
        <w:separator/>
      </w:r>
    </w:p>
  </w:footnote>
  <w:footnote w:type="continuationSeparator" w:id="0">
    <w:p w:rsidR="00C12D11" w:rsidRDefault="00C12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041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22BB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7F92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5F4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4ED2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7A35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4016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11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F93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BEE7A-58A7-48BB-A9C7-D16A322A5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2018-01-16T08:16:00Z</cp:lastPrinted>
  <dcterms:created xsi:type="dcterms:W3CDTF">2018-09-21T08:40:00Z</dcterms:created>
  <dcterms:modified xsi:type="dcterms:W3CDTF">2018-10-18T08:47:00Z</dcterms:modified>
</cp:coreProperties>
</file>